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2E" w:rsidRDefault="00CA272E" w:rsidP="00C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272E" w:rsidRDefault="00CA272E" w:rsidP="00CA272E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санитарно-противоэпидемической комиссии</w:t>
      </w:r>
    </w:p>
    <w:p w:rsidR="00CA272E" w:rsidRDefault="00CA272E" w:rsidP="00CA27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r w:rsidR="008472F3">
        <w:rPr>
          <w:sz w:val="28"/>
          <w:szCs w:val="28"/>
        </w:rPr>
        <w:t>Пировского района</w:t>
      </w:r>
    </w:p>
    <w:p w:rsidR="00CA272E" w:rsidRDefault="00CA272E" w:rsidP="00CA272E">
      <w:pPr>
        <w:jc w:val="both"/>
        <w:rPr>
          <w:sz w:val="28"/>
          <w:szCs w:val="28"/>
        </w:rPr>
      </w:pPr>
    </w:p>
    <w:p w:rsidR="00CA272E" w:rsidRDefault="00A52AAE" w:rsidP="00CA2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сентября </w:t>
      </w:r>
      <w:bookmarkStart w:id="0" w:name="_GoBack"/>
      <w:bookmarkEnd w:id="0"/>
      <w:r w:rsidR="00CA272E">
        <w:rPr>
          <w:sz w:val="28"/>
          <w:szCs w:val="28"/>
        </w:rPr>
        <w:t xml:space="preserve">2020 г.                                                     </w:t>
      </w:r>
      <w:r w:rsidR="00FB49D5">
        <w:rPr>
          <w:sz w:val="28"/>
          <w:szCs w:val="28"/>
        </w:rPr>
        <w:t>с</w:t>
      </w:r>
      <w:r w:rsidR="008472F3">
        <w:rPr>
          <w:sz w:val="28"/>
          <w:szCs w:val="28"/>
        </w:rPr>
        <w:t>. Пировск</w:t>
      </w:r>
      <w:r w:rsidR="00FB49D5">
        <w:rPr>
          <w:sz w:val="28"/>
          <w:szCs w:val="28"/>
        </w:rPr>
        <w:t>ое</w:t>
      </w:r>
      <w:r w:rsidR="00CA272E">
        <w:rPr>
          <w:sz w:val="28"/>
          <w:szCs w:val="28"/>
        </w:rPr>
        <w:t xml:space="preserve">                                     </w:t>
      </w:r>
    </w:p>
    <w:p w:rsidR="00CA272E" w:rsidRDefault="00CA272E" w:rsidP="00CA2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4DBA" w:rsidRPr="00667997" w:rsidRDefault="00CA272E" w:rsidP="00667997">
      <w:pPr>
        <w:pStyle w:val="a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7997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B54DBA" w:rsidRPr="00667997">
        <w:rPr>
          <w:rFonts w:ascii="Times New Roman" w:hAnsi="Times New Roman" w:cs="Times New Roman"/>
          <w:color w:val="auto"/>
          <w:sz w:val="28"/>
          <w:szCs w:val="28"/>
        </w:rPr>
        <w:t xml:space="preserve">ситуации и принимаемых мерах по недопущению </w:t>
      </w:r>
    </w:p>
    <w:p w:rsidR="00B54DBA" w:rsidRPr="00667997" w:rsidRDefault="00B54DBA" w:rsidP="00667997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667997">
        <w:rPr>
          <w:rFonts w:ascii="Times New Roman" w:hAnsi="Times New Roman" w:cs="Times New Roman"/>
          <w:color w:val="auto"/>
          <w:sz w:val="28"/>
          <w:szCs w:val="28"/>
        </w:rPr>
        <w:t xml:space="preserve">распространения заболеваний, вызванных новым </w:t>
      </w:r>
      <w:proofErr w:type="spellStart"/>
      <w:r w:rsidRPr="00667997">
        <w:rPr>
          <w:rFonts w:ascii="Times New Roman" w:hAnsi="Times New Roman" w:cs="Times New Roman"/>
          <w:color w:val="auto"/>
          <w:sz w:val="28"/>
          <w:szCs w:val="28"/>
        </w:rPr>
        <w:t>коронавирусом</w:t>
      </w:r>
      <w:proofErr w:type="spellEnd"/>
    </w:p>
    <w:p w:rsidR="00B54DBA" w:rsidRDefault="00CA272E" w:rsidP="00CA272E">
      <w:pPr>
        <w:jc w:val="both"/>
        <w:rPr>
          <w:i/>
          <w:sz w:val="28"/>
          <w:szCs w:val="28"/>
        </w:rPr>
      </w:pPr>
      <w:r w:rsidRPr="00B54DBA">
        <w:rPr>
          <w:i/>
          <w:sz w:val="28"/>
          <w:szCs w:val="28"/>
          <w:lang w:val="en-US"/>
        </w:rPr>
        <w:t>COVID</w:t>
      </w:r>
      <w:r w:rsidRPr="00B54DBA">
        <w:rPr>
          <w:i/>
          <w:sz w:val="28"/>
          <w:szCs w:val="28"/>
        </w:rPr>
        <w:t xml:space="preserve">-2019 на территории </w:t>
      </w:r>
      <w:r w:rsidR="008472F3">
        <w:rPr>
          <w:i/>
          <w:sz w:val="28"/>
          <w:szCs w:val="28"/>
        </w:rPr>
        <w:t>Пировского района</w:t>
      </w:r>
      <w:r w:rsidR="00B54DBA">
        <w:rPr>
          <w:i/>
          <w:sz w:val="28"/>
          <w:szCs w:val="28"/>
        </w:rPr>
        <w:t xml:space="preserve">, </w:t>
      </w:r>
    </w:p>
    <w:p w:rsidR="00B54DBA" w:rsidRDefault="00B54DBA" w:rsidP="00CA27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мероприятиях по профилактике гриппа </w:t>
      </w:r>
    </w:p>
    <w:p w:rsidR="00CA272E" w:rsidRPr="00B54DBA" w:rsidRDefault="00B54DBA" w:rsidP="00CA272E">
      <w:pPr>
        <w:jc w:val="both"/>
        <w:rPr>
          <w:i/>
          <w:sz w:val="28"/>
          <w:szCs w:val="28"/>
          <w:highlight w:val="yellow"/>
        </w:rPr>
      </w:pPr>
      <w:r>
        <w:rPr>
          <w:i/>
          <w:sz w:val="28"/>
          <w:szCs w:val="28"/>
        </w:rPr>
        <w:t>и ОРВИ в эпидемическом сезоне 2020-2021 годов</w:t>
      </w:r>
    </w:p>
    <w:p w:rsidR="00CA272E" w:rsidRDefault="00CA272E" w:rsidP="00CA272E">
      <w:pPr>
        <w:ind w:firstLine="720"/>
        <w:jc w:val="both"/>
      </w:pPr>
    </w:p>
    <w:p w:rsidR="00CA272E" w:rsidRDefault="00CA272E" w:rsidP="00CA272E">
      <w:pPr>
        <w:pStyle w:val="a4"/>
        <w:spacing w:line="276" w:lineRule="auto"/>
        <w:ind w:left="0"/>
        <w:jc w:val="both"/>
        <w:rPr>
          <w:rFonts w:cs="Times New Roman"/>
          <w:lang w:val="ru-RU"/>
        </w:rPr>
      </w:pPr>
    </w:p>
    <w:p w:rsidR="00B54DBA" w:rsidRPr="00667997" w:rsidRDefault="00B54DBA" w:rsidP="00E373C2">
      <w:pPr>
        <w:pStyle w:val="a5"/>
        <w:ind w:firstLine="709"/>
        <w:jc w:val="both"/>
        <w:rPr>
          <w:rStyle w:val="a6"/>
          <w:i w:val="0"/>
          <w:color w:val="auto"/>
          <w:sz w:val="28"/>
          <w:szCs w:val="28"/>
        </w:rPr>
      </w:pPr>
      <w:r w:rsidRPr="00667997">
        <w:rPr>
          <w:rStyle w:val="a6"/>
          <w:i w:val="0"/>
          <w:color w:val="auto"/>
          <w:sz w:val="28"/>
          <w:szCs w:val="28"/>
        </w:rPr>
        <w:t xml:space="preserve">В </w:t>
      </w:r>
      <w:r w:rsidR="00E373C2" w:rsidRPr="00667997">
        <w:rPr>
          <w:rStyle w:val="a6"/>
          <w:i w:val="0"/>
          <w:color w:val="auto"/>
          <w:sz w:val="28"/>
          <w:szCs w:val="28"/>
        </w:rPr>
        <w:t xml:space="preserve">Красноярском крае </w:t>
      </w:r>
      <w:r w:rsidRPr="00667997">
        <w:rPr>
          <w:rStyle w:val="a6"/>
          <w:i w:val="0"/>
          <w:color w:val="auto"/>
          <w:sz w:val="28"/>
          <w:szCs w:val="28"/>
        </w:rPr>
        <w:t xml:space="preserve">по состоянию на </w:t>
      </w:r>
      <w:r w:rsidR="008472F3">
        <w:rPr>
          <w:rStyle w:val="a6"/>
          <w:i w:val="0"/>
          <w:color w:val="auto"/>
          <w:sz w:val="28"/>
          <w:szCs w:val="28"/>
        </w:rPr>
        <w:t>10</w:t>
      </w:r>
      <w:r w:rsidR="00E373C2" w:rsidRPr="00667997">
        <w:rPr>
          <w:rStyle w:val="a6"/>
          <w:i w:val="0"/>
          <w:color w:val="auto"/>
          <w:sz w:val="28"/>
          <w:szCs w:val="28"/>
        </w:rPr>
        <w:t xml:space="preserve"> </w:t>
      </w:r>
      <w:r w:rsidR="00BB0F36">
        <w:rPr>
          <w:rStyle w:val="a6"/>
          <w:i w:val="0"/>
          <w:color w:val="auto"/>
          <w:sz w:val="28"/>
          <w:szCs w:val="28"/>
        </w:rPr>
        <w:t>сентября</w:t>
      </w:r>
      <w:r w:rsidR="00E373C2" w:rsidRPr="00667997">
        <w:rPr>
          <w:rStyle w:val="a6"/>
          <w:i w:val="0"/>
          <w:color w:val="auto"/>
          <w:sz w:val="28"/>
          <w:szCs w:val="28"/>
        </w:rPr>
        <w:t xml:space="preserve"> </w:t>
      </w:r>
      <w:r w:rsidRPr="00667997">
        <w:rPr>
          <w:rStyle w:val="a6"/>
          <w:i w:val="0"/>
          <w:color w:val="auto"/>
          <w:sz w:val="28"/>
          <w:szCs w:val="28"/>
        </w:rPr>
        <w:t>2020</w:t>
      </w:r>
      <w:r w:rsidR="00BB0F36">
        <w:rPr>
          <w:rStyle w:val="a6"/>
          <w:i w:val="0"/>
          <w:color w:val="auto"/>
          <w:sz w:val="28"/>
          <w:szCs w:val="28"/>
        </w:rPr>
        <w:t xml:space="preserve"> года</w:t>
      </w:r>
      <w:r w:rsidRPr="00667997">
        <w:rPr>
          <w:rStyle w:val="a6"/>
          <w:i w:val="0"/>
          <w:color w:val="auto"/>
          <w:sz w:val="28"/>
          <w:szCs w:val="28"/>
        </w:rPr>
        <w:t xml:space="preserve"> зарегистрировано </w:t>
      </w:r>
      <w:r w:rsidR="008472F3">
        <w:rPr>
          <w:rStyle w:val="a6"/>
          <w:i w:val="0"/>
          <w:color w:val="auto"/>
          <w:sz w:val="28"/>
          <w:szCs w:val="28"/>
        </w:rPr>
        <w:t>17936</w:t>
      </w:r>
      <w:r w:rsidRPr="00667997">
        <w:rPr>
          <w:rStyle w:val="a6"/>
          <w:i w:val="0"/>
          <w:color w:val="auto"/>
          <w:sz w:val="28"/>
          <w:szCs w:val="28"/>
        </w:rPr>
        <w:t xml:space="preserve"> подтверждённых случаев </w:t>
      </w:r>
      <w:proofErr w:type="spellStart"/>
      <w:r w:rsidR="00E373C2" w:rsidRPr="00667997">
        <w:rPr>
          <w:rStyle w:val="a6"/>
          <w:i w:val="0"/>
          <w:color w:val="auto"/>
          <w:sz w:val="28"/>
          <w:szCs w:val="28"/>
        </w:rPr>
        <w:t>коронавирусной</w:t>
      </w:r>
      <w:proofErr w:type="spellEnd"/>
      <w:r w:rsidR="00E373C2" w:rsidRPr="00667997">
        <w:rPr>
          <w:rStyle w:val="a6"/>
          <w:i w:val="0"/>
          <w:color w:val="auto"/>
          <w:sz w:val="28"/>
          <w:szCs w:val="28"/>
        </w:rPr>
        <w:t xml:space="preserve"> инфекции COVID-2019.</w:t>
      </w:r>
    </w:p>
    <w:p w:rsidR="008A6305" w:rsidRDefault="00CA272E" w:rsidP="00772646">
      <w:pPr>
        <w:ind w:firstLine="900"/>
        <w:jc w:val="both"/>
        <w:rPr>
          <w:rStyle w:val="a6"/>
          <w:i w:val="0"/>
          <w:color w:val="auto"/>
          <w:sz w:val="28"/>
          <w:szCs w:val="28"/>
        </w:rPr>
      </w:pPr>
      <w:r w:rsidRPr="00667997">
        <w:rPr>
          <w:rStyle w:val="a6"/>
          <w:i w:val="0"/>
          <w:color w:val="auto"/>
          <w:sz w:val="28"/>
          <w:szCs w:val="28"/>
        </w:rPr>
        <w:t xml:space="preserve">По состоянию </w:t>
      </w:r>
      <w:r w:rsidR="00E373C2" w:rsidRPr="00667997">
        <w:rPr>
          <w:rStyle w:val="a6"/>
          <w:i w:val="0"/>
          <w:color w:val="auto"/>
          <w:sz w:val="28"/>
          <w:szCs w:val="28"/>
        </w:rPr>
        <w:t xml:space="preserve">на </w:t>
      </w:r>
      <w:r w:rsidR="00BB0F36" w:rsidRPr="00667997">
        <w:rPr>
          <w:rStyle w:val="a6"/>
          <w:i w:val="0"/>
          <w:color w:val="auto"/>
          <w:sz w:val="28"/>
          <w:szCs w:val="28"/>
        </w:rPr>
        <w:t>«</w:t>
      </w:r>
      <w:r w:rsidR="008472F3">
        <w:rPr>
          <w:rStyle w:val="a6"/>
          <w:i w:val="0"/>
          <w:color w:val="auto"/>
          <w:sz w:val="28"/>
          <w:szCs w:val="28"/>
        </w:rPr>
        <w:t>10</w:t>
      </w:r>
      <w:r w:rsidR="00BB0F36" w:rsidRPr="00667997">
        <w:rPr>
          <w:rStyle w:val="a6"/>
          <w:i w:val="0"/>
          <w:color w:val="auto"/>
          <w:sz w:val="28"/>
          <w:szCs w:val="28"/>
        </w:rPr>
        <w:t xml:space="preserve">» </w:t>
      </w:r>
      <w:r w:rsidR="00BB0F36">
        <w:rPr>
          <w:rStyle w:val="a6"/>
          <w:i w:val="0"/>
          <w:color w:val="auto"/>
          <w:sz w:val="28"/>
          <w:szCs w:val="28"/>
        </w:rPr>
        <w:t>сентября</w:t>
      </w:r>
      <w:r w:rsidR="00BB0F36" w:rsidRPr="00667997">
        <w:rPr>
          <w:rStyle w:val="a6"/>
          <w:i w:val="0"/>
          <w:color w:val="auto"/>
          <w:sz w:val="28"/>
          <w:szCs w:val="28"/>
        </w:rPr>
        <w:t xml:space="preserve"> 2020</w:t>
      </w:r>
      <w:r w:rsidR="00BB0F36">
        <w:rPr>
          <w:rStyle w:val="a6"/>
          <w:i w:val="0"/>
          <w:color w:val="auto"/>
          <w:sz w:val="28"/>
          <w:szCs w:val="28"/>
        </w:rPr>
        <w:t xml:space="preserve"> года</w:t>
      </w:r>
      <w:r w:rsidR="00BB0F36" w:rsidRPr="00667997">
        <w:rPr>
          <w:rStyle w:val="a6"/>
          <w:i w:val="0"/>
          <w:color w:val="auto"/>
          <w:sz w:val="28"/>
          <w:szCs w:val="28"/>
        </w:rPr>
        <w:t xml:space="preserve"> </w:t>
      </w:r>
      <w:r w:rsidR="00E373C2" w:rsidRPr="00667997">
        <w:rPr>
          <w:rStyle w:val="a6"/>
          <w:i w:val="0"/>
          <w:color w:val="auto"/>
          <w:sz w:val="28"/>
          <w:szCs w:val="28"/>
        </w:rPr>
        <w:t xml:space="preserve"> в </w:t>
      </w:r>
      <w:r w:rsidR="008472F3">
        <w:rPr>
          <w:rStyle w:val="a6"/>
          <w:i w:val="0"/>
          <w:color w:val="auto"/>
          <w:sz w:val="28"/>
          <w:szCs w:val="28"/>
        </w:rPr>
        <w:t>Пировском районе</w:t>
      </w:r>
      <w:r w:rsidR="00E373C2" w:rsidRPr="00667997">
        <w:rPr>
          <w:rStyle w:val="a6"/>
          <w:i w:val="0"/>
          <w:color w:val="auto"/>
          <w:sz w:val="28"/>
          <w:szCs w:val="28"/>
        </w:rPr>
        <w:t xml:space="preserve"> зарегистрировано </w:t>
      </w:r>
      <w:r w:rsidR="007525B6" w:rsidRPr="007525B6">
        <w:rPr>
          <w:rStyle w:val="a6"/>
          <w:i w:val="0"/>
          <w:color w:val="auto"/>
          <w:sz w:val="28"/>
          <w:szCs w:val="28"/>
        </w:rPr>
        <w:t>28</w:t>
      </w:r>
      <w:r w:rsidR="00E373C2" w:rsidRPr="00667997">
        <w:rPr>
          <w:rStyle w:val="a6"/>
          <w:i w:val="0"/>
          <w:color w:val="auto"/>
          <w:sz w:val="28"/>
          <w:szCs w:val="28"/>
        </w:rPr>
        <w:t xml:space="preserve"> подтверждённых случаев </w:t>
      </w:r>
      <w:proofErr w:type="spellStart"/>
      <w:r w:rsidR="00E373C2" w:rsidRPr="00667997">
        <w:rPr>
          <w:rStyle w:val="a6"/>
          <w:i w:val="0"/>
          <w:color w:val="auto"/>
          <w:sz w:val="28"/>
          <w:szCs w:val="28"/>
        </w:rPr>
        <w:t>коронавирусной</w:t>
      </w:r>
      <w:proofErr w:type="spellEnd"/>
      <w:r w:rsidR="00E373C2" w:rsidRPr="00667997">
        <w:rPr>
          <w:rStyle w:val="a6"/>
          <w:i w:val="0"/>
          <w:color w:val="auto"/>
          <w:sz w:val="28"/>
          <w:szCs w:val="28"/>
        </w:rPr>
        <w:t xml:space="preserve"> инфекции COVID-2019</w:t>
      </w:r>
      <w:r w:rsidRPr="00667997">
        <w:rPr>
          <w:rStyle w:val="a6"/>
          <w:i w:val="0"/>
          <w:color w:val="auto"/>
          <w:sz w:val="28"/>
          <w:szCs w:val="28"/>
        </w:rPr>
        <w:t>.</w:t>
      </w:r>
    </w:p>
    <w:p w:rsidR="008A6305" w:rsidRDefault="008A6305" w:rsidP="008A6305">
      <w:pPr>
        <w:ind w:firstLine="900"/>
        <w:jc w:val="both"/>
        <w:rPr>
          <w:rStyle w:val="a6"/>
          <w:i w:val="0"/>
          <w:color w:val="auto"/>
          <w:sz w:val="28"/>
          <w:szCs w:val="28"/>
        </w:rPr>
      </w:pPr>
      <w:r>
        <w:rPr>
          <w:rStyle w:val="a6"/>
          <w:i w:val="0"/>
          <w:color w:val="auto"/>
          <w:sz w:val="28"/>
          <w:szCs w:val="28"/>
        </w:rPr>
        <w:t xml:space="preserve">По прогнозу Всемирной организации здравоохранения (ВОЗ) в предстоящий </w:t>
      </w:r>
      <w:proofErr w:type="spellStart"/>
      <w:r>
        <w:rPr>
          <w:rStyle w:val="a6"/>
          <w:i w:val="0"/>
          <w:color w:val="auto"/>
          <w:sz w:val="28"/>
          <w:szCs w:val="28"/>
        </w:rPr>
        <w:t>эпидсезон</w:t>
      </w:r>
      <w:proofErr w:type="spellEnd"/>
      <w:r>
        <w:rPr>
          <w:rStyle w:val="a6"/>
          <w:i w:val="0"/>
          <w:color w:val="auto"/>
          <w:sz w:val="28"/>
          <w:szCs w:val="28"/>
        </w:rPr>
        <w:t xml:space="preserve"> 2020-2021 годов на территориях стран Северного полушария ожидается циркуляция 3-х штаммов вируса гриппа, которые рекомендованы и включены в состав трехвалентных гриппозных </w:t>
      </w:r>
      <w:proofErr w:type="gramStart"/>
      <w:r>
        <w:rPr>
          <w:rStyle w:val="a6"/>
          <w:i w:val="0"/>
          <w:color w:val="auto"/>
          <w:sz w:val="28"/>
          <w:szCs w:val="28"/>
        </w:rPr>
        <w:t>вакцин:</w:t>
      </w:r>
      <w:r>
        <w:rPr>
          <w:rStyle w:val="a6"/>
          <w:i w:val="0"/>
          <w:color w:val="auto"/>
          <w:sz w:val="28"/>
          <w:szCs w:val="28"/>
          <w:lang w:val="en-US"/>
        </w:rPr>
        <w:t>A</w:t>
      </w:r>
      <w:proofErr w:type="gramEnd"/>
      <w:r w:rsidRPr="00B76CCD">
        <w:rPr>
          <w:rStyle w:val="a6"/>
          <w:i w:val="0"/>
          <w:color w:val="auto"/>
          <w:sz w:val="28"/>
          <w:szCs w:val="28"/>
        </w:rPr>
        <w:t>/</w:t>
      </w:r>
      <w:r>
        <w:rPr>
          <w:rStyle w:val="a6"/>
          <w:i w:val="0"/>
          <w:color w:val="auto"/>
          <w:sz w:val="28"/>
          <w:szCs w:val="28"/>
          <w:lang w:val="en-US"/>
        </w:rPr>
        <w:t>Guangdong</w:t>
      </w:r>
      <w:r w:rsidRPr="00B76CCD">
        <w:rPr>
          <w:rStyle w:val="a6"/>
          <w:i w:val="0"/>
          <w:color w:val="auto"/>
          <w:sz w:val="28"/>
          <w:szCs w:val="28"/>
        </w:rPr>
        <w:t>-</w:t>
      </w:r>
      <w:proofErr w:type="spellStart"/>
      <w:r>
        <w:rPr>
          <w:rStyle w:val="a6"/>
          <w:i w:val="0"/>
          <w:color w:val="auto"/>
          <w:sz w:val="28"/>
          <w:szCs w:val="28"/>
          <w:lang w:val="en-US"/>
        </w:rPr>
        <w:t>Maonan</w:t>
      </w:r>
      <w:proofErr w:type="spellEnd"/>
      <w:r w:rsidRPr="00B76CCD">
        <w:rPr>
          <w:rStyle w:val="a6"/>
          <w:i w:val="0"/>
          <w:color w:val="auto"/>
          <w:sz w:val="28"/>
          <w:szCs w:val="28"/>
        </w:rPr>
        <w:t>/</w:t>
      </w:r>
      <w:r>
        <w:rPr>
          <w:rStyle w:val="a6"/>
          <w:i w:val="0"/>
          <w:color w:val="auto"/>
          <w:sz w:val="28"/>
          <w:szCs w:val="28"/>
          <w:lang w:val="en-US"/>
        </w:rPr>
        <w:t>SWL</w:t>
      </w:r>
      <w:r w:rsidRPr="00B76CCD">
        <w:rPr>
          <w:rStyle w:val="a6"/>
          <w:i w:val="0"/>
          <w:color w:val="auto"/>
          <w:sz w:val="28"/>
          <w:szCs w:val="28"/>
        </w:rPr>
        <w:t>1536/2019 (</w:t>
      </w:r>
      <w:r>
        <w:rPr>
          <w:rStyle w:val="a6"/>
          <w:i w:val="0"/>
          <w:color w:val="auto"/>
          <w:sz w:val="28"/>
          <w:szCs w:val="28"/>
          <w:lang w:val="en-US"/>
        </w:rPr>
        <w:t>H</w:t>
      </w:r>
      <w:r w:rsidRPr="00B76CCD">
        <w:rPr>
          <w:rStyle w:val="a6"/>
          <w:i w:val="0"/>
          <w:color w:val="auto"/>
          <w:sz w:val="28"/>
          <w:szCs w:val="28"/>
        </w:rPr>
        <w:t>1</w:t>
      </w:r>
      <w:r>
        <w:rPr>
          <w:rStyle w:val="a6"/>
          <w:i w:val="0"/>
          <w:color w:val="auto"/>
          <w:sz w:val="28"/>
          <w:szCs w:val="28"/>
          <w:lang w:val="en-US"/>
        </w:rPr>
        <w:t>N</w:t>
      </w:r>
      <w:r w:rsidRPr="00B76CCD">
        <w:rPr>
          <w:rStyle w:val="a6"/>
          <w:i w:val="0"/>
          <w:color w:val="auto"/>
          <w:sz w:val="28"/>
          <w:szCs w:val="28"/>
        </w:rPr>
        <w:t>1)</w:t>
      </w:r>
      <w:r>
        <w:rPr>
          <w:rStyle w:val="a6"/>
          <w:i w:val="0"/>
          <w:color w:val="auto"/>
          <w:sz w:val="28"/>
          <w:szCs w:val="28"/>
        </w:rPr>
        <w:t xml:space="preserve"> </w:t>
      </w:r>
      <w:proofErr w:type="spellStart"/>
      <w:r>
        <w:rPr>
          <w:rStyle w:val="a6"/>
          <w:i w:val="0"/>
          <w:color w:val="auto"/>
          <w:sz w:val="28"/>
          <w:szCs w:val="28"/>
          <w:lang w:val="en-US"/>
        </w:rPr>
        <w:t>pdm</w:t>
      </w:r>
      <w:proofErr w:type="spellEnd"/>
      <w:r w:rsidRPr="00B76CCD">
        <w:rPr>
          <w:rStyle w:val="a6"/>
          <w:i w:val="0"/>
          <w:color w:val="auto"/>
          <w:sz w:val="28"/>
          <w:szCs w:val="28"/>
        </w:rPr>
        <w:t>09</w:t>
      </w:r>
      <w:r>
        <w:rPr>
          <w:rStyle w:val="a6"/>
          <w:i w:val="0"/>
          <w:color w:val="auto"/>
          <w:sz w:val="28"/>
          <w:szCs w:val="28"/>
        </w:rPr>
        <w:t xml:space="preserve">, вирус, подобный штамму </w:t>
      </w:r>
      <w:r>
        <w:rPr>
          <w:rStyle w:val="a6"/>
          <w:i w:val="0"/>
          <w:color w:val="auto"/>
          <w:sz w:val="28"/>
          <w:szCs w:val="28"/>
          <w:lang w:val="en-US"/>
        </w:rPr>
        <w:t>B</w:t>
      </w:r>
      <w:r w:rsidRPr="00B76CCD">
        <w:rPr>
          <w:rStyle w:val="a6"/>
          <w:i w:val="0"/>
          <w:color w:val="auto"/>
          <w:sz w:val="28"/>
          <w:szCs w:val="28"/>
        </w:rPr>
        <w:t>/</w:t>
      </w:r>
      <w:r>
        <w:rPr>
          <w:rStyle w:val="a6"/>
          <w:i w:val="0"/>
          <w:color w:val="auto"/>
          <w:sz w:val="28"/>
          <w:szCs w:val="28"/>
          <w:lang w:val="en-US"/>
        </w:rPr>
        <w:t>Washington</w:t>
      </w:r>
      <w:r w:rsidRPr="008C3920">
        <w:rPr>
          <w:rStyle w:val="a6"/>
          <w:i w:val="0"/>
          <w:color w:val="auto"/>
          <w:sz w:val="28"/>
          <w:szCs w:val="28"/>
        </w:rPr>
        <w:t>/02/2019 (</w:t>
      </w:r>
      <w:r>
        <w:rPr>
          <w:rStyle w:val="a6"/>
          <w:i w:val="0"/>
          <w:color w:val="auto"/>
          <w:sz w:val="28"/>
          <w:szCs w:val="28"/>
          <w:lang w:val="en-US"/>
        </w:rPr>
        <w:t>B</w:t>
      </w:r>
      <w:r w:rsidRPr="008C3920">
        <w:rPr>
          <w:rStyle w:val="a6"/>
          <w:i w:val="0"/>
          <w:color w:val="auto"/>
          <w:sz w:val="28"/>
          <w:szCs w:val="28"/>
        </w:rPr>
        <w:t>/</w:t>
      </w:r>
      <w:r>
        <w:rPr>
          <w:rStyle w:val="a6"/>
          <w:i w:val="0"/>
          <w:color w:val="auto"/>
          <w:sz w:val="28"/>
          <w:szCs w:val="28"/>
          <w:lang w:val="en-US"/>
        </w:rPr>
        <w:t>Victoria</w:t>
      </w:r>
      <w:r w:rsidRPr="008C3920">
        <w:rPr>
          <w:rStyle w:val="a6"/>
          <w:i w:val="0"/>
          <w:color w:val="auto"/>
          <w:sz w:val="28"/>
          <w:szCs w:val="28"/>
        </w:rPr>
        <w:t xml:space="preserve"> </w:t>
      </w:r>
      <w:r>
        <w:rPr>
          <w:rStyle w:val="a6"/>
          <w:i w:val="0"/>
          <w:color w:val="auto"/>
          <w:sz w:val="28"/>
          <w:szCs w:val="28"/>
          <w:lang w:val="en-US"/>
        </w:rPr>
        <w:t>lineage</w:t>
      </w:r>
      <w:r w:rsidRPr="008C3920">
        <w:rPr>
          <w:rStyle w:val="a6"/>
          <w:i w:val="0"/>
          <w:color w:val="auto"/>
          <w:sz w:val="28"/>
          <w:szCs w:val="28"/>
        </w:rPr>
        <w:t>)</w:t>
      </w:r>
      <w:r>
        <w:rPr>
          <w:rStyle w:val="a6"/>
          <w:i w:val="0"/>
          <w:color w:val="auto"/>
          <w:sz w:val="28"/>
          <w:szCs w:val="28"/>
        </w:rPr>
        <w:t xml:space="preserve">. В состав четырехвалентной противогриппозной вакцины к трем вышеуказанным штаммам еще дополнится вирус, подобный штамму </w:t>
      </w:r>
      <w:r>
        <w:rPr>
          <w:rStyle w:val="a6"/>
          <w:i w:val="0"/>
          <w:color w:val="auto"/>
          <w:sz w:val="28"/>
          <w:szCs w:val="28"/>
          <w:lang w:val="en-US"/>
        </w:rPr>
        <w:t>B</w:t>
      </w:r>
      <w:r w:rsidRPr="008C3920">
        <w:rPr>
          <w:rStyle w:val="a6"/>
          <w:i w:val="0"/>
          <w:color w:val="auto"/>
          <w:sz w:val="28"/>
          <w:szCs w:val="28"/>
        </w:rPr>
        <w:t>/</w:t>
      </w:r>
      <w:r>
        <w:rPr>
          <w:rStyle w:val="a6"/>
          <w:i w:val="0"/>
          <w:color w:val="auto"/>
          <w:sz w:val="28"/>
          <w:szCs w:val="28"/>
          <w:lang w:val="en-US"/>
        </w:rPr>
        <w:t>Phuket</w:t>
      </w:r>
      <w:r w:rsidRPr="008C3920">
        <w:rPr>
          <w:rStyle w:val="a6"/>
          <w:i w:val="0"/>
          <w:color w:val="auto"/>
          <w:sz w:val="28"/>
          <w:szCs w:val="28"/>
        </w:rPr>
        <w:t>/3073/2013 (</w:t>
      </w:r>
      <w:r>
        <w:rPr>
          <w:rStyle w:val="a6"/>
          <w:i w:val="0"/>
          <w:color w:val="auto"/>
          <w:sz w:val="28"/>
          <w:szCs w:val="28"/>
          <w:lang w:val="en-US"/>
        </w:rPr>
        <w:t>B</w:t>
      </w:r>
      <w:r w:rsidRPr="008C3920">
        <w:rPr>
          <w:rStyle w:val="a6"/>
          <w:i w:val="0"/>
          <w:color w:val="auto"/>
          <w:sz w:val="28"/>
          <w:szCs w:val="28"/>
        </w:rPr>
        <w:t>/</w:t>
      </w:r>
      <w:r>
        <w:rPr>
          <w:rStyle w:val="a6"/>
          <w:i w:val="0"/>
          <w:color w:val="auto"/>
          <w:sz w:val="28"/>
          <w:szCs w:val="28"/>
          <w:lang w:val="en-US"/>
        </w:rPr>
        <w:t>Yamagata</w:t>
      </w:r>
      <w:r w:rsidRPr="008C3920">
        <w:rPr>
          <w:rStyle w:val="a6"/>
          <w:i w:val="0"/>
          <w:color w:val="auto"/>
          <w:sz w:val="28"/>
          <w:szCs w:val="28"/>
        </w:rPr>
        <w:t xml:space="preserve"> </w:t>
      </w:r>
      <w:r>
        <w:rPr>
          <w:rStyle w:val="a6"/>
          <w:i w:val="0"/>
          <w:color w:val="auto"/>
          <w:sz w:val="28"/>
          <w:szCs w:val="28"/>
          <w:lang w:val="en-US"/>
        </w:rPr>
        <w:t>lineage</w:t>
      </w:r>
      <w:r w:rsidRPr="008C3920">
        <w:rPr>
          <w:rStyle w:val="a6"/>
          <w:i w:val="0"/>
          <w:color w:val="auto"/>
          <w:sz w:val="28"/>
          <w:szCs w:val="28"/>
        </w:rPr>
        <w:t>)</w:t>
      </w:r>
      <w:r>
        <w:rPr>
          <w:rStyle w:val="a6"/>
          <w:i w:val="0"/>
          <w:color w:val="auto"/>
          <w:sz w:val="28"/>
          <w:szCs w:val="28"/>
        </w:rPr>
        <w:t>, который  присутствовал в аналогичной вакцине в эпидемическом сезоне 2019-2020 гг.</w:t>
      </w:r>
    </w:p>
    <w:p w:rsidR="008A6305" w:rsidRDefault="008A6305" w:rsidP="008A6305">
      <w:pPr>
        <w:ind w:firstLine="900"/>
        <w:jc w:val="both"/>
        <w:rPr>
          <w:rStyle w:val="a6"/>
          <w:i w:val="0"/>
          <w:color w:val="auto"/>
          <w:sz w:val="28"/>
          <w:szCs w:val="28"/>
        </w:rPr>
      </w:pPr>
      <w:r>
        <w:rPr>
          <w:rStyle w:val="a6"/>
          <w:i w:val="0"/>
          <w:color w:val="auto"/>
          <w:sz w:val="28"/>
          <w:szCs w:val="28"/>
        </w:rPr>
        <w:t xml:space="preserve">По расчету прогноза, проведенного Управлением </w:t>
      </w:r>
      <w:proofErr w:type="spellStart"/>
      <w:r>
        <w:rPr>
          <w:rStyle w:val="a6"/>
          <w:i w:val="0"/>
          <w:color w:val="auto"/>
          <w:sz w:val="28"/>
          <w:szCs w:val="28"/>
        </w:rPr>
        <w:t>Роспотребнадзора</w:t>
      </w:r>
      <w:proofErr w:type="spellEnd"/>
      <w:r>
        <w:rPr>
          <w:rStyle w:val="a6"/>
          <w:i w:val="0"/>
          <w:color w:val="auto"/>
          <w:sz w:val="28"/>
          <w:szCs w:val="28"/>
        </w:rPr>
        <w:t xml:space="preserve"> по Красноярскому краю, начало сезонного эпидемического подъема заболеваемости гриппом и ОРВИ можно ожидать с 5-7 недели 2021 года (конец января - первая декада февраля).</w:t>
      </w:r>
    </w:p>
    <w:p w:rsidR="008A6305" w:rsidRPr="008C3920" w:rsidRDefault="008A6305" w:rsidP="008A6305">
      <w:pPr>
        <w:ind w:firstLine="900"/>
        <w:jc w:val="both"/>
        <w:rPr>
          <w:rStyle w:val="a6"/>
          <w:i w:val="0"/>
          <w:color w:val="auto"/>
          <w:sz w:val="28"/>
          <w:szCs w:val="28"/>
        </w:rPr>
      </w:pPr>
      <w:r>
        <w:rPr>
          <w:rStyle w:val="a6"/>
          <w:i w:val="0"/>
          <w:color w:val="auto"/>
          <w:sz w:val="28"/>
          <w:szCs w:val="28"/>
        </w:rPr>
        <w:t>В 2020 году индикативный показатель охвата населения сезонной имму</w:t>
      </w:r>
      <w:r w:rsidR="00FB49D5">
        <w:rPr>
          <w:rStyle w:val="a6"/>
          <w:i w:val="0"/>
          <w:color w:val="auto"/>
          <w:sz w:val="28"/>
          <w:szCs w:val="28"/>
        </w:rPr>
        <w:t>низацией, согласно Постановлению</w:t>
      </w:r>
      <w:r>
        <w:rPr>
          <w:rStyle w:val="a6"/>
          <w:i w:val="0"/>
          <w:color w:val="auto"/>
          <w:sz w:val="28"/>
          <w:szCs w:val="28"/>
        </w:rPr>
        <w:t xml:space="preserve"> Главного государственного санитарного врача РФ от 13.07.2020 № 20 составляет не менее 60,0 % от численности населения.</w:t>
      </w:r>
    </w:p>
    <w:p w:rsidR="00772646" w:rsidRPr="00772646" w:rsidRDefault="00772646" w:rsidP="00772646">
      <w:pPr>
        <w:ind w:firstLine="900"/>
        <w:jc w:val="both"/>
        <w:rPr>
          <w:sz w:val="28"/>
          <w:szCs w:val="28"/>
        </w:rPr>
      </w:pPr>
      <w:r w:rsidRPr="00772646">
        <w:rPr>
          <w:sz w:val="28"/>
          <w:szCs w:val="28"/>
        </w:rPr>
        <w:t xml:space="preserve">В </w:t>
      </w:r>
      <w:proofErr w:type="spellStart"/>
      <w:r w:rsidRPr="00772646">
        <w:rPr>
          <w:sz w:val="28"/>
          <w:szCs w:val="28"/>
        </w:rPr>
        <w:t>эпидсезон</w:t>
      </w:r>
      <w:proofErr w:type="spellEnd"/>
      <w:r w:rsidRPr="00772646">
        <w:rPr>
          <w:sz w:val="28"/>
          <w:szCs w:val="28"/>
        </w:rPr>
        <w:t xml:space="preserve"> 2019-2020 гг. на территории </w:t>
      </w:r>
      <w:r w:rsidR="008472F3">
        <w:rPr>
          <w:sz w:val="28"/>
          <w:szCs w:val="28"/>
        </w:rPr>
        <w:t>Пировского района</w:t>
      </w:r>
      <w:r w:rsidRPr="00772646">
        <w:rPr>
          <w:sz w:val="28"/>
          <w:szCs w:val="28"/>
        </w:rPr>
        <w:t xml:space="preserve"> за счет средств федерального бюджета против гриппа планир</w:t>
      </w:r>
      <w:r>
        <w:rPr>
          <w:sz w:val="28"/>
          <w:szCs w:val="28"/>
        </w:rPr>
        <w:t>овалось</w:t>
      </w:r>
      <w:r w:rsidRPr="00772646">
        <w:rPr>
          <w:sz w:val="28"/>
          <w:szCs w:val="28"/>
        </w:rPr>
        <w:t xml:space="preserve"> привить всего </w:t>
      </w:r>
      <w:r w:rsidR="007525B6">
        <w:rPr>
          <w:sz w:val="28"/>
          <w:szCs w:val="28"/>
        </w:rPr>
        <w:t>3230</w:t>
      </w:r>
      <w:r w:rsidRPr="00772646">
        <w:rPr>
          <w:sz w:val="28"/>
          <w:szCs w:val="28"/>
        </w:rPr>
        <w:t xml:space="preserve"> человек (44,7% населения), из них </w:t>
      </w:r>
      <w:r w:rsidR="007525B6">
        <w:rPr>
          <w:sz w:val="28"/>
          <w:szCs w:val="28"/>
        </w:rPr>
        <w:t>860</w:t>
      </w:r>
      <w:r w:rsidRPr="00772646">
        <w:rPr>
          <w:sz w:val="28"/>
          <w:szCs w:val="28"/>
        </w:rPr>
        <w:t xml:space="preserve"> детей и 23</w:t>
      </w:r>
      <w:r w:rsidR="007525B6">
        <w:rPr>
          <w:sz w:val="28"/>
          <w:szCs w:val="28"/>
        </w:rPr>
        <w:t>70</w:t>
      </w:r>
      <w:r w:rsidRPr="00772646">
        <w:rPr>
          <w:sz w:val="28"/>
          <w:szCs w:val="28"/>
        </w:rPr>
        <w:t xml:space="preserve"> взрослых.</w:t>
      </w:r>
    </w:p>
    <w:p w:rsidR="00772646" w:rsidRPr="00772646" w:rsidRDefault="00772646" w:rsidP="00772646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Фактически, в </w:t>
      </w:r>
      <w:proofErr w:type="spellStart"/>
      <w:r>
        <w:rPr>
          <w:sz w:val="28"/>
          <w:szCs w:val="28"/>
        </w:rPr>
        <w:t>эпидсезон</w:t>
      </w:r>
      <w:proofErr w:type="spellEnd"/>
      <w:r>
        <w:rPr>
          <w:sz w:val="28"/>
          <w:szCs w:val="28"/>
        </w:rPr>
        <w:t xml:space="preserve"> 2019 года,</w:t>
      </w:r>
      <w:r w:rsidRPr="00772646">
        <w:rPr>
          <w:color w:val="000000"/>
          <w:sz w:val="28"/>
          <w:szCs w:val="28"/>
        </w:rPr>
        <w:t xml:space="preserve"> на территории </w:t>
      </w:r>
      <w:r w:rsidR="008472F3">
        <w:rPr>
          <w:sz w:val="28"/>
          <w:szCs w:val="28"/>
        </w:rPr>
        <w:t>Пировского района</w:t>
      </w:r>
      <w:r w:rsidR="008472F3" w:rsidRPr="00772646">
        <w:rPr>
          <w:color w:val="000000"/>
          <w:sz w:val="28"/>
          <w:szCs w:val="28"/>
        </w:rPr>
        <w:t xml:space="preserve"> </w:t>
      </w:r>
      <w:r w:rsidRPr="00772646">
        <w:rPr>
          <w:color w:val="000000"/>
          <w:sz w:val="28"/>
          <w:szCs w:val="28"/>
        </w:rPr>
        <w:t xml:space="preserve">всего за счет средств федерального бюджета привито </w:t>
      </w:r>
      <w:r w:rsidRPr="00772646">
        <w:rPr>
          <w:b/>
          <w:color w:val="000000"/>
          <w:sz w:val="28"/>
          <w:szCs w:val="28"/>
        </w:rPr>
        <w:t xml:space="preserve">- </w:t>
      </w:r>
      <w:r w:rsidR="007525B6">
        <w:rPr>
          <w:color w:val="000000"/>
          <w:sz w:val="28"/>
          <w:szCs w:val="28"/>
        </w:rPr>
        <w:t>3017</w:t>
      </w:r>
      <w:r w:rsidRPr="00772646">
        <w:rPr>
          <w:color w:val="000000"/>
          <w:sz w:val="28"/>
          <w:szCs w:val="28"/>
        </w:rPr>
        <w:t xml:space="preserve"> человек (охват населения – 4</w:t>
      </w:r>
      <w:r w:rsidR="00336269">
        <w:rPr>
          <w:color w:val="000000"/>
          <w:sz w:val="28"/>
          <w:szCs w:val="28"/>
        </w:rPr>
        <w:t>1</w:t>
      </w:r>
      <w:r w:rsidRPr="00772646">
        <w:rPr>
          <w:color w:val="000000"/>
          <w:sz w:val="28"/>
          <w:szCs w:val="28"/>
        </w:rPr>
        <w:t>,</w:t>
      </w:r>
      <w:r w:rsidR="00336269">
        <w:rPr>
          <w:color w:val="000000"/>
          <w:sz w:val="28"/>
          <w:szCs w:val="28"/>
        </w:rPr>
        <w:t>7</w:t>
      </w:r>
      <w:r w:rsidRPr="00772646">
        <w:rPr>
          <w:color w:val="000000"/>
          <w:sz w:val="28"/>
          <w:szCs w:val="28"/>
        </w:rPr>
        <w:t>),</w:t>
      </w:r>
      <w:r w:rsidRPr="00772646">
        <w:rPr>
          <w:sz w:val="28"/>
          <w:szCs w:val="28"/>
        </w:rPr>
        <w:t xml:space="preserve"> что составляет 9</w:t>
      </w:r>
      <w:r w:rsidR="00336269">
        <w:rPr>
          <w:sz w:val="28"/>
          <w:szCs w:val="28"/>
        </w:rPr>
        <w:t>3</w:t>
      </w:r>
      <w:r w:rsidRPr="00772646">
        <w:rPr>
          <w:sz w:val="28"/>
          <w:szCs w:val="28"/>
        </w:rPr>
        <w:t>,</w:t>
      </w:r>
      <w:r w:rsidR="00336269">
        <w:rPr>
          <w:sz w:val="28"/>
          <w:szCs w:val="28"/>
        </w:rPr>
        <w:t>4</w:t>
      </w:r>
      <w:r w:rsidRPr="00772646">
        <w:rPr>
          <w:sz w:val="28"/>
          <w:szCs w:val="28"/>
        </w:rPr>
        <w:t>% от плана на 2019 г</w:t>
      </w:r>
      <w:r w:rsidRPr="00772646">
        <w:rPr>
          <w:color w:val="000000"/>
          <w:sz w:val="28"/>
          <w:szCs w:val="28"/>
        </w:rPr>
        <w:t xml:space="preserve">., за счет средств работодателя </w:t>
      </w:r>
      <w:r w:rsidR="00336269">
        <w:rPr>
          <w:color w:val="000000"/>
          <w:sz w:val="28"/>
          <w:szCs w:val="28"/>
        </w:rPr>
        <w:t>население не прививалось</w:t>
      </w:r>
      <w:r w:rsidRPr="00772646">
        <w:rPr>
          <w:color w:val="000000"/>
          <w:sz w:val="28"/>
          <w:szCs w:val="28"/>
        </w:rPr>
        <w:t>.</w:t>
      </w:r>
    </w:p>
    <w:p w:rsidR="00CA272E" w:rsidRPr="00667997" w:rsidRDefault="00CA272E" w:rsidP="00E373C2">
      <w:pPr>
        <w:pStyle w:val="a5"/>
        <w:ind w:firstLine="709"/>
        <w:jc w:val="both"/>
        <w:rPr>
          <w:sz w:val="28"/>
          <w:szCs w:val="28"/>
        </w:rPr>
      </w:pPr>
      <w:r w:rsidRPr="00667997">
        <w:rPr>
          <w:sz w:val="28"/>
          <w:szCs w:val="28"/>
        </w:rPr>
        <w:lastRenderedPageBreak/>
        <w:t xml:space="preserve">В целях обеспечения санитарно-эпидемиологического благополучия населения </w:t>
      </w:r>
      <w:r w:rsidR="008472F3">
        <w:rPr>
          <w:sz w:val="28"/>
          <w:szCs w:val="28"/>
        </w:rPr>
        <w:t>Пировского района</w:t>
      </w:r>
      <w:r w:rsidRPr="00667997">
        <w:rPr>
          <w:sz w:val="28"/>
          <w:szCs w:val="28"/>
        </w:rPr>
        <w:t xml:space="preserve">, санитарно-противоэпидемическая комиссия при администрации </w:t>
      </w:r>
      <w:r w:rsidR="008472F3">
        <w:rPr>
          <w:sz w:val="28"/>
          <w:szCs w:val="28"/>
        </w:rPr>
        <w:t>Пировского района</w:t>
      </w:r>
    </w:p>
    <w:p w:rsidR="00CA272E" w:rsidRDefault="00CA272E" w:rsidP="00CA272E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информацию начальника территориального отдела Управления Роспотребнадзора по Красноярскому краю в городе </w:t>
      </w:r>
      <w:proofErr w:type="spellStart"/>
      <w:r>
        <w:rPr>
          <w:sz w:val="28"/>
          <w:szCs w:val="28"/>
        </w:rPr>
        <w:t>Лесосибирске</w:t>
      </w:r>
      <w:proofErr w:type="spellEnd"/>
      <w:r>
        <w:rPr>
          <w:sz w:val="28"/>
          <w:szCs w:val="28"/>
        </w:rPr>
        <w:t xml:space="preserve"> Я.И. </w:t>
      </w:r>
      <w:proofErr w:type="spellStart"/>
      <w:r>
        <w:rPr>
          <w:sz w:val="28"/>
          <w:szCs w:val="28"/>
        </w:rPr>
        <w:t>Вецлера</w:t>
      </w:r>
      <w:proofErr w:type="spellEnd"/>
      <w:r>
        <w:rPr>
          <w:sz w:val="28"/>
          <w:szCs w:val="28"/>
        </w:rPr>
        <w:t xml:space="preserve">, информационные сообщения других выступающих. 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</w:p>
    <w:p w:rsidR="00CA272E" w:rsidRDefault="00CA272E" w:rsidP="00CA272E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8472F3" w:rsidRPr="008472F3">
        <w:rPr>
          <w:rFonts w:ascii="Times New Roman" w:hAnsi="Times New Roman"/>
          <w:sz w:val="28"/>
          <w:szCs w:val="28"/>
        </w:rPr>
        <w:t>Пировского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готовность служб </w:t>
      </w:r>
      <w:r w:rsidR="00A52AA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 реагированию на возможное возникновение чрезвычайной ситуации эпидемиологического характера. </w:t>
      </w:r>
    </w:p>
    <w:p w:rsidR="009F6AF7" w:rsidRDefault="009F6AF7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 учетом эпидемиологической ситуации по заболеваемости гриппом и ОРВИ, в том числе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 складывающейся на территории </w:t>
      </w:r>
      <w:r w:rsidR="008472F3">
        <w:rPr>
          <w:sz w:val="28"/>
          <w:szCs w:val="28"/>
        </w:rPr>
        <w:t>Пировского района</w:t>
      </w:r>
      <w:r>
        <w:rPr>
          <w:sz w:val="28"/>
          <w:szCs w:val="28"/>
        </w:rPr>
        <w:t>, и прогноза ее развития своевременно вводить ограничительные мероприятия.</w:t>
      </w:r>
    </w:p>
    <w:p w:rsidR="009F6AF7" w:rsidRDefault="009F6AF7" w:rsidP="009F6AF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Обеспечить оказание содействия медицинским организациям в организации и проведении в осенний период 2020 года мероприятий по иммунизации против гриппа населения из групп риска, определенных национальным календарем профилактических прививок</w:t>
      </w:r>
      <w:r w:rsidR="00C77D2C">
        <w:rPr>
          <w:rFonts w:ascii="Times New Roman" w:hAnsi="Times New Roman" w:cs="Times New Roman"/>
          <w:sz w:val="28"/>
          <w:szCs w:val="28"/>
        </w:rPr>
        <w:t>.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6AF7">
        <w:rPr>
          <w:sz w:val="28"/>
          <w:szCs w:val="28"/>
        </w:rPr>
        <w:t>4</w:t>
      </w:r>
      <w:r>
        <w:rPr>
          <w:sz w:val="28"/>
          <w:szCs w:val="28"/>
        </w:rPr>
        <w:t xml:space="preserve">. Обеспечить проведение разъяснительной работы о мерах профилактики </w:t>
      </w:r>
      <w:r w:rsidR="00772646">
        <w:rPr>
          <w:sz w:val="28"/>
          <w:szCs w:val="28"/>
        </w:rPr>
        <w:t xml:space="preserve">гриппа и ОРВИ, </w:t>
      </w:r>
      <w:r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среди населения </w:t>
      </w:r>
      <w:r w:rsidR="008472F3">
        <w:rPr>
          <w:sz w:val="28"/>
          <w:szCs w:val="28"/>
        </w:rPr>
        <w:t>Пировского района</w:t>
      </w:r>
      <w:r w:rsidR="00772646">
        <w:rPr>
          <w:sz w:val="28"/>
          <w:szCs w:val="28"/>
        </w:rPr>
        <w:t>,</w:t>
      </w:r>
      <w:r w:rsidR="009F6AF7">
        <w:rPr>
          <w:sz w:val="28"/>
          <w:szCs w:val="28"/>
        </w:rPr>
        <w:t xml:space="preserve"> включающих вакцинацию населения, </w:t>
      </w:r>
      <w:r w:rsidR="00772646">
        <w:rPr>
          <w:sz w:val="28"/>
          <w:szCs w:val="28"/>
        </w:rPr>
        <w:t>с целью обеспечения охвата населения вакцинацией против гриппа и ОРВИ – не менее 60 %</w:t>
      </w:r>
      <w:r>
        <w:rPr>
          <w:sz w:val="28"/>
          <w:szCs w:val="28"/>
        </w:rPr>
        <w:t xml:space="preserve">. 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6AF7">
        <w:rPr>
          <w:sz w:val="28"/>
          <w:szCs w:val="28"/>
        </w:rPr>
        <w:t>5</w:t>
      </w:r>
      <w:r>
        <w:rPr>
          <w:sz w:val="28"/>
          <w:szCs w:val="28"/>
        </w:rPr>
        <w:t xml:space="preserve">. Организовать работу по систематическому информированию граждан старше 60 лет, лиц, страдающих хроническими заболеваниями </w:t>
      </w:r>
      <w:proofErr w:type="gramStart"/>
      <w:r>
        <w:rPr>
          <w:sz w:val="28"/>
          <w:szCs w:val="28"/>
        </w:rPr>
        <w:t>бронхо-легочной</w:t>
      </w:r>
      <w:proofErr w:type="gramEnd"/>
      <w:r>
        <w:rPr>
          <w:sz w:val="28"/>
          <w:szCs w:val="28"/>
        </w:rPr>
        <w:t xml:space="preserve">, сердечно-сосудистой и эндокринной систем, о возможностях заражения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-2019, а также доведению информации о необходимости ограничения помещений мест массового скопления людей, вызова врача на дом при появлении симптомов простудных заболеваний или ухудшения состояния.</w:t>
      </w:r>
    </w:p>
    <w:p w:rsidR="00A50353" w:rsidRDefault="00A50353" w:rsidP="00A503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срок до 20.10.2020 г. провести корректировку комплексных планов мероприятий по профилактике гриппа на территории </w:t>
      </w:r>
      <w:r w:rsidR="008472F3">
        <w:rPr>
          <w:sz w:val="28"/>
          <w:szCs w:val="28"/>
        </w:rPr>
        <w:t xml:space="preserve">Пировского района </w:t>
      </w:r>
      <w:r>
        <w:rPr>
          <w:sz w:val="28"/>
          <w:szCs w:val="28"/>
        </w:rPr>
        <w:t>на предстоящий эпидемический сезон.</w:t>
      </w:r>
    </w:p>
    <w:p w:rsidR="00A50353" w:rsidRDefault="00A50353" w:rsidP="00A503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Провести соответствующую организационную работу с руководителями хозяйствующих субъектов, представителями бизнес сообщества и предпринимательства по вопросам организации и обеспечения сезонной вакцинации против гриппа работающего населения во всех сферах экономики с привлечением дополнительных средств работодателей, с целью достижения охвата не менее 75 % от численности организованного коллектива в срок до 01.11.2020 года.</w:t>
      </w:r>
    </w:p>
    <w:p w:rsidR="00CA272E" w:rsidRDefault="00CA272E" w:rsidP="00CA272E">
      <w:pPr>
        <w:ind w:firstLine="709"/>
        <w:jc w:val="both"/>
        <w:rPr>
          <w:sz w:val="28"/>
          <w:szCs w:val="28"/>
        </w:rPr>
      </w:pPr>
    </w:p>
    <w:p w:rsidR="00CA272E" w:rsidRDefault="00CA272E" w:rsidP="00CA2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Главному врачу КГБУЗ «</w:t>
      </w:r>
      <w:proofErr w:type="spellStart"/>
      <w:r w:rsidR="008472F3">
        <w:rPr>
          <w:sz w:val="28"/>
          <w:szCs w:val="28"/>
        </w:rPr>
        <w:t>Пировская</w:t>
      </w:r>
      <w:proofErr w:type="spellEnd"/>
      <w:r w:rsidR="00847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районная больница»: </w:t>
      </w:r>
    </w:p>
    <w:p w:rsidR="00CE1410" w:rsidRDefault="00CE1410" w:rsidP="00CA2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Обеспечить наличие материальных ресурсов для работы в период подъема заболеваемости гриппом и ОРВИ, в том числе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 включая наличие запаса противовирусных препаратов, дезинфицирующих средств, средств индивидуальной защиты, специальной медицинской аппаратуры, специализированного транспорта для перевозки пациентов с гриппом и ОРВИ, а также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инфекцией.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1410">
        <w:rPr>
          <w:sz w:val="28"/>
          <w:szCs w:val="28"/>
        </w:rPr>
        <w:t>2</w:t>
      </w:r>
      <w:r>
        <w:rPr>
          <w:sz w:val="28"/>
          <w:szCs w:val="28"/>
        </w:rPr>
        <w:t>. Обеспечить медицинский персонал, который собирает или перевозит биологический материал, соответствующими средствами индивидуальной защиты.</w:t>
      </w:r>
    </w:p>
    <w:p w:rsidR="00CE1410" w:rsidRDefault="00CE1410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подготовку медицинского персонала</w:t>
      </w:r>
      <w:r w:rsidR="00667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оказания специализированной медицинской помощи населению при гриппе, ОРВИ,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внебольничных пневмониях</w:t>
      </w:r>
      <w:r w:rsidR="00A52AAE">
        <w:rPr>
          <w:sz w:val="28"/>
          <w:szCs w:val="28"/>
        </w:rPr>
        <w:t>.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1410">
        <w:rPr>
          <w:sz w:val="28"/>
          <w:szCs w:val="28"/>
        </w:rPr>
        <w:t>4</w:t>
      </w:r>
      <w:r>
        <w:rPr>
          <w:sz w:val="28"/>
          <w:szCs w:val="28"/>
        </w:rPr>
        <w:t xml:space="preserve">. Обеспечить тщательный сбор эпидемиологического анамнеза у всех лиц, подозрительных на новую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инфекцию, обратившихся за медицинской помощью. </w:t>
      </w:r>
    </w:p>
    <w:p w:rsidR="00CE1410" w:rsidRDefault="00CE1410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Обеспечить выполнение плана профилактических прививок против гриппа и ОРВИ, с целью обеспечения охвата вакцинацией против гриппа 60% населения </w:t>
      </w:r>
      <w:r w:rsidR="008472F3">
        <w:rPr>
          <w:sz w:val="28"/>
          <w:szCs w:val="28"/>
        </w:rPr>
        <w:t>Пировского района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относящихся к группе риска </w:t>
      </w:r>
      <w:r w:rsidR="00667997">
        <w:rPr>
          <w:sz w:val="28"/>
          <w:szCs w:val="28"/>
        </w:rPr>
        <w:t>в соответствии с Национальным календарем профилактических прививок – не менее 75%.</w:t>
      </w:r>
    </w:p>
    <w:p w:rsidR="00A55814" w:rsidRDefault="00A55814" w:rsidP="00A558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Обеспечить проведение широкой разъяснительной работы по профилактике гриппа среди населения в различных видах СМИ.</w:t>
      </w:r>
    </w:p>
    <w:p w:rsidR="00A55814" w:rsidRDefault="00A55814" w:rsidP="00A558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 Организовать прививочную кампанию для населения по Национальному календарю бесплатно и без очереди, утвердив соответствующий план-график и создав условия для дистанционной записи граждан и организовав выездные прививочные бригады.</w:t>
      </w:r>
    </w:p>
    <w:p w:rsidR="00CA272E" w:rsidRDefault="00CA272E" w:rsidP="00CA272E">
      <w:pPr>
        <w:jc w:val="both"/>
        <w:rPr>
          <w:sz w:val="28"/>
          <w:szCs w:val="28"/>
        </w:rPr>
      </w:pPr>
    </w:p>
    <w:p w:rsidR="00CA272E" w:rsidRDefault="00A52AA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Отделу</w:t>
      </w:r>
      <w:r w:rsidR="00CA272E">
        <w:rPr>
          <w:sz w:val="28"/>
          <w:szCs w:val="28"/>
        </w:rPr>
        <w:t xml:space="preserve"> образования </w:t>
      </w:r>
      <w:r w:rsidR="008472F3">
        <w:rPr>
          <w:sz w:val="28"/>
          <w:szCs w:val="28"/>
        </w:rPr>
        <w:t>Пировского района</w:t>
      </w:r>
      <w:r w:rsidR="00CA272E">
        <w:rPr>
          <w:sz w:val="28"/>
          <w:szCs w:val="28"/>
        </w:rPr>
        <w:t xml:space="preserve">: </w:t>
      </w:r>
    </w:p>
    <w:p w:rsidR="00667997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Обеспечить соблюдение санитарно-противоэпидемического режима и правил личной гигиены в детских дошкольных и образовательных учреждениях, соблюдение гигиенических нормативов при осуществлении учебного процесса</w:t>
      </w:r>
      <w:r w:rsidR="00CE1410">
        <w:rPr>
          <w:sz w:val="28"/>
          <w:szCs w:val="28"/>
        </w:rPr>
        <w:t xml:space="preserve">, в том числе рекомендаций по организации работы образовательных организаций в условиях сохранения рисков распространения </w:t>
      </w:r>
      <w:r w:rsidR="00CE1410" w:rsidRPr="00E373C2">
        <w:rPr>
          <w:i/>
          <w:sz w:val="28"/>
          <w:szCs w:val="28"/>
          <w:lang w:val="en-US"/>
        </w:rPr>
        <w:t>COVID</w:t>
      </w:r>
      <w:r w:rsidR="00CE1410" w:rsidRPr="00E373C2">
        <w:rPr>
          <w:i/>
          <w:sz w:val="28"/>
          <w:szCs w:val="28"/>
        </w:rPr>
        <w:t>-2019</w:t>
      </w:r>
      <w:r w:rsidR="00CE1410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67997" w:rsidRDefault="00667997" w:rsidP="0066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Обеспечить наличие материальных ресурсов для работы в период подъема заболеваемости гриппом и ОРВИ, в том числе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 включая наличие запаса дезинфицирующих средств, средств личной гигиены (мыла, туалетной бумаги, дозаторов с антисептическими средствами), средств индивидуальной защиты для обслуживающего персонала, персонала, занятого приготовлением и раздачей пищи, оборудования для проведения обеззараживания воздуха, проведения термометрии.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667997">
        <w:rPr>
          <w:sz w:val="28"/>
          <w:szCs w:val="28"/>
        </w:rPr>
        <w:t>3</w:t>
      </w:r>
      <w:r>
        <w:rPr>
          <w:sz w:val="28"/>
          <w:szCs w:val="28"/>
        </w:rPr>
        <w:t>. Обеспечить допуск детей в детские дошкольные и образовательные учреждения после любого перенесенного заболевания, а также длительного отсутствия, со справкой от врача о состоянии здоровья.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67997">
        <w:rPr>
          <w:sz w:val="28"/>
          <w:szCs w:val="28"/>
        </w:rPr>
        <w:t>4</w:t>
      </w:r>
      <w:r>
        <w:rPr>
          <w:sz w:val="28"/>
          <w:szCs w:val="28"/>
        </w:rPr>
        <w:t>. Обеспечить проведение разъяснительной работы о мерах профилактики</w:t>
      </w:r>
      <w:r w:rsidR="00772646">
        <w:rPr>
          <w:sz w:val="28"/>
          <w:szCs w:val="28"/>
        </w:rPr>
        <w:t xml:space="preserve"> гриппа и ОРВИ, в том числе</w:t>
      </w:r>
      <w:r>
        <w:rPr>
          <w:sz w:val="28"/>
          <w:szCs w:val="28"/>
        </w:rPr>
        <w:t xml:space="preserve">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среди школьников и родителей. 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6799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472F3">
        <w:rPr>
          <w:sz w:val="28"/>
          <w:szCs w:val="28"/>
        </w:rPr>
        <w:t>Ограничить</w:t>
      </w:r>
      <w:r>
        <w:rPr>
          <w:sz w:val="28"/>
          <w:szCs w:val="28"/>
        </w:rPr>
        <w:t xml:space="preserve"> проведение массовых мероприятий.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Руководителям аптечных учреждений, осуществляющих свою деятельность на территории </w:t>
      </w:r>
      <w:r w:rsidR="008472F3">
        <w:rPr>
          <w:sz w:val="28"/>
          <w:szCs w:val="28"/>
        </w:rPr>
        <w:t>Пировского района</w:t>
      </w:r>
      <w:r>
        <w:rPr>
          <w:sz w:val="28"/>
          <w:szCs w:val="28"/>
        </w:rPr>
        <w:t>: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Обеспечить неснижаемый запас одноразовых масок, противовирусных препаратов для продажи населению.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Руководителям организаций всех форм собственности, осуществляющих свою деятельность на территории </w:t>
      </w:r>
      <w:r w:rsidR="008472F3">
        <w:rPr>
          <w:sz w:val="28"/>
          <w:szCs w:val="28"/>
        </w:rPr>
        <w:t>Пировского района</w:t>
      </w:r>
      <w:r>
        <w:rPr>
          <w:sz w:val="28"/>
          <w:szCs w:val="28"/>
        </w:rPr>
        <w:t>: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Обеспечить проведение профилактических мероприятий по организации режима труда работников, в том числе: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обязательной дезинфекции контактных поверхностей во всех помещениях в течени</w:t>
      </w:r>
      <w:r w:rsidR="00772646">
        <w:rPr>
          <w:sz w:val="28"/>
          <w:szCs w:val="28"/>
        </w:rPr>
        <w:t>е</w:t>
      </w:r>
      <w:r>
        <w:rPr>
          <w:sz w:val="28"/>
          <w:szCs w:val="28"/>
        </w:rPr>
        <w:t xml:space="preserve"> дня;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использованию в помещениях оборудования по обеззараживанию воздуха;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наличию запаса дезинфицирующих средств для уборки помещений и обработки рук сотрудников;</w:t>
      </w:r>
    </w:p>
    <w:p w:rsidR="006D3686" w:rsidRDefault="006D3686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масочный режим в местах массового скопления людей (торговые центры, объекты общепита и др.);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использованию аудио и видео селекторной связи для проведения совещаний.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8472F3">
        <w:rPr>
          <w:sz w:val="28"/>
          <w:szCs w:val="28"/>
        </w:rPr>
        <w:t>Ю</w:t>
      </w:r>
      <w:r>
        <w:rPr>
          <w:sz w:val="28"/>
          <w:szCs w:val="28"/>
        </w:rPr>
        <w:t>ридическим лицам, индивидуальным предпринимателям, осуществляющим деятельность в сфере общественного питания и торговли, обеспечить проведение мероприятий по усилению дезинфекционного режима, обеззараживанию воздуха, обеспечению наличия средств для обработки рук, поверхностей, инвентаря.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Территориальному отделу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Красноярскому краю в городе </w:t>
      </w:r>
      <w:proofErr w:type="spellStart"/>
      <w:r>
        <w:rPr>
          <w:sz w:val="28"/>
          <w:szCs w:val="28"/>
        </w:rPr>
        <w:t>Лесосибирске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Вецлер</w:t>
      </w:r>
      <w:proofErr w:type="spellEnd"/>
      <w:r>
        <w:rPr>
          <w:sz w:val="28"/>
          <w:szCs w:val="28"/>
        </w:rPr>
        <w:t xml:space="preserve"> Я.И.), главному врачу филиала ФБУЗ «Центр гигиены и эпидемиологии в Красноярском крае» в городе </w:t>
      </w:r>
      <w:proofErr w:type="spellStart"/>
      <w:r>
        <w:rPr>
          <w:sz w:val="28"/>
          <w:szCs w:val="28"/>
        </w:rPr>
        <w:t>Лесосибирске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Гаталюку</w:t>
      </w:r>
      <w:proofErr w:type="spellEnd"/>
      <w:r>
        <w:rPr>
          <w:sz w:val="28"/>
          <w:szCs w:val="28"/>
        </w:rPr>
        <w:t xml:space="preserve"> Д.С.):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Обеспечить мониторинг за инфекционной заболеваемостью на территории </w:t>
      </w:r>
      <w:r w:rsidR="00C77D2C">
        <w:rPr>
          <w:sz w:val="28"/>
          <w:szCs w:val="28"/>
        </w:rPr>
        <w:t>Пировского района</w:t>
      </w:r>
      <w:r>
        <w:rPr>
          <w:sz w:val="28"/>
          <w:szCs w:val="28"/>
        </w:rPr>
        <w:t xml:space="preserve"> с анализом эпидемиологической ситуации и информированием Администрации </w:t>
      </w:r>
      <w:r w:rsidR="00C77D2C">
        <w:rPr>
          <w:sz w:val="28"/>
          <w:szCs w:val="28"/>
        </w:rPr>
        <w:t>Пировского района</w:t>
      </w:r>
      <w:r>
        <w:rPr>
          <w:sz w:val="28"/>
          <w:szCs w:val="28"/>
        </w:rPr>
        <w:t xml:space="preserve"> в оперативном порядке о складывающейся ситуации.</w:t>
      </w:r>
    </w:p>
    <w:p w:rsidR="00CA272E" w:rsidRDefault="00CA272E" w:rsidP="00CA2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Организовать и обеспечить контроль выполнения комплекса профилактических и противоэпидемических мероприятий в случае регистрации случа</w:t>
      </w:r>
      <w:r w:rsidR="00772646">
        <w:rPr>
          <w:sz w:val="28"/>
          <w:szCs w:val="28"/>
        </w:rPr>
        <w:t>ев</w:t>
      </w:r>
      <w:r>
        <w:rPr>
          <w:sz w:val="28"/>
          <w:szCs w:val="28"/>
        </w:rPr>
        <w:t xml:space="preserve">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либо подозрения на нее. </w:t>
      </w:r>
    </w:p>
    <w:p w:rsidR="00910674" w:rsidRDefault="00910674" w:rsidP="00910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 Организовать и обеспечить при осуществлении плановых и внеплановых проверок в отношении учреждений здравоохранения, образования, объектов экономики и других объектов контроль за ходом сезонной иммунизации.</w:t>
      </w:r>
    </w:p>
    <w:p w:rsidR="00910674" w:rsidRDefault="00910674" w:rsidP="00910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 Обеспечить размещение в различных СМИ информации о ходе проведения прививочной кампании, организовать дополнительную разъяснительную работу среди населения.</w:t>
      </w:r>
    </w:p>
    <w:p w:rsidR="00CA272E" w:rsidRDefault="00CA272E" w:rsidP="00CA272E">
      <w:pPr>
        <w:ind w:firstLine="708"/>
        <w:jc w:val="both"/>
        <w:rPr>
          <w:sz w:val="28"/>
          <w:szCs w:val="28"/>
        </w:rPr>
      </w:pPr>
    </w:p>
    <w:p w:rsidR="00CA272E" w:rsidRDefault="00CA272E" w:rsidP="00CA2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Разместить настоящее решение на официальном сайте администрации </w:t>
      </w:r>
      <w:r w:rsidR="00C77D2C">
        <w:rPr>
          <w:sz w:val="28"/>
          <w:szCs w:val="28"/>
        </w:rPr>
        <w:t>Пировского района</w:t>
      </w:r>
      <w:r>
        <w:rPr>
          <w:sz w:val="28"/>
          <w:szCs w:val="28"/>
        </w:rPr>
        <w:t>.</w:t>
      </w:r>
    </w:p>
    <w:p w:rsidR="00CA272E" w:rsidRDefault="00CA272E" w:rsidP="00CA272E">
      <w:pPr>
        <w:ind w:firstLine="708"/>
        <w:jc w:val="both"/>
        <w:rPr>
          <w:sz w:val="28"/>
          <w:szCs w:val="28"/>
        </w:rPr>
      </w:pPr>
    </w:p>
    <w:p w:rsidR="00CA272E" w:rsidRDefault="00CA272E" w:rsidP="00CA2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Контроль за выполнением настоящего решения возложить </w:t>
      </w:r>
      <w:r>
        <w:rPr>
          <w:sz w:val="28"/>
          <w:szCs w:val="28"/>
        </w:rPr>
        <w:br/>
        <w:t xml:space="preserve">на Территориальный отдел Управления Роспотребнадзора по Красноярскому краю в городе </w:t>
      </w:r>
      <w:proofErr w:type="spellStart"/>
      <w:r>
        <w:rPr>
          <w:sz w:val="28"/>
          <w:szCs w:val="28"/>
        </w:rPr>
        <w:t>Лесосибирске</w:t>
      </w:r>
      <w:proofErr w:type="spellEnd"/>
      <w:r>
        <w:rPr>
          <w:sz w:val="28"/>
          <w:szCs w:val="28"/>
        </w:rPr>
        <w:t xml:space="preserve"> (Я.И. </w:t>
      </w:r>
      <w:proofErr w:type="spellStart"/>
      <w:r>
        <w:rPr>
          <w:sz w:val="28"/>
          <w:szCs w:val="28"/>
        </w:rPr>
        <w:t>Вецлер</w:t>
      </w:r>
      <w:proofErr w:type="spellEnd"/>
      <w:r>
        <w:rPr>
          <w:sz w:val="28"/>
          <w:szCs w:val="28"/>
        </w:rPr>
        <w:t>).</w:t>
      </w:r>
    </w:p>
    <w:p w:rsidR="00CA272E" w:rsidRDefault="00CA272E" w:rsidP="00CA272E">
      <w:pPr>
        <w:ind w:firstLine="708"/>
        <w:jc w:val="both"/>
        <w:rPr>
          <w:sz w:val="28"/>
          <w:szCs w:val="28"/>
        </w:rPr>
      </w:pPr>
    </w:p>
    <w:p w:rsidR="00CA272E" w:rsidRDefault="00CA272E" w:rsidP="00CA2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Решение вступает в силу с момента его размещения на официальном сайте администрации </w:t>
      </w:r>
      <w:r w:rsidR="00C77D2C">
        <w:rPr>
          <w:sz w:val="28"/>
          <w:szCs w:val="28"/>
        </w:rPr>
        <w:t>Пировского района</w:t>
      </w:r>
      <w:r>
        <w:rPr>
          <w:sz w:val="28"/>
          <w:szCs w:val="28"/>
        </w:rPr>
        <w:t>.</w:t>
      </w:r>
    </w:p>
    <w:p w:rsidR="00CA272E" w:rsidRDefault="00CA272E" w:rsidP="00CA272E">
      <w:pPr>
        <w:ind w:firstLine="708"/>
        <w:jc w:val="both"/>
        <w:rPr>
          <w:sz w:val="28"/>
          <w:szCs w:val="28"/>
        </w:rPr>
      </w:pPr>
    </w:p>
    <w:p w:rsidR="00CA272E" w:rsidRDefault="00CA272E" w:rsidP="00CA272E">
      <w:pPr>
        <w:jc w:val="both"/>
        <w:rPr>
          <w:sz w:val="28"/>
          <w:szCs w:val="28"/>
        </w:rPr>
      </w:pPr>
    </w:p>
    <w:p w:rsidR="00CA272E" w:rsidRDefault="00CA272E" w:rsidP="00CA272E">
      <w:pPr>
        <w:jc w:val="both"/>
        <w:rPr>
          <w:sz w:val="28"/>
          <w:szCs w:val="28"/>
        </w:rPr>
      </w:pPr>
    </w:p>
    <w:p w:rsidR="00CA272E" w:rsidRDefault="00CA272E" w:rsidP="00C77D2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</w:t>
      </w:r>
      <w:r w:rsidR="00A52AAE">
        <w:rPr>
          <w:color w:val="000000"/>
          <w:sz w:val="28"/>
          <w:szCs w:val="28"/>
        </w:rPr>
        <w:tab/>
      </w:r>
      <w:r w:rsidR="00A52AAE">
        <w:rPr>
          <w:color w:val="000000"/>
          <w:sz w:val="28"/>
          <w:szCs w:val="28"/>
        </w:rPr>
        <w:tab/>
      </w:r>
      <w:r w:rsidR="00A52AAE">
        <w:rPr>
          <w:color w:val="000000"/>
          <w:sz w:val="28"/>
          <w:szCs w:val="28"/>
        </w:rPr>
        <w:tab/>
      </w:r>
      <w:r w:rsidR="00A52AAE">
        <w:rPr>
          <w:color w:val="000000"/>
          <w:sz w:val="28"/>
          <w:szCs w:val="28"/>
        </w:rPr>
        <w:tab/>
      </w:r>
      <w:r w:rsidR="00A52AAE">
        <w:rPr>
          <w:color w:val="000000"/>
          <w:sz w:val="28"/>
          <w:szCs w:val="28"/>
        </w:rPr>
        <w:tab/>
      </w:r>
      <w:r w:rsidR="00A52AAE">
        <w:rPr>
          <w:color w:val="000000"/>
          <w:sz w:val="28"/>
          <w:szCs w:val="28"/>
        </w:rPr>
        <w:tab/>
      </w:r>
      <w:r w:rsidR="00A52AAE">
        <w:rPr>
          <w:color w:val="000000"/>
          <w:sz w:val="28"/>
          <w:szCs w:val="28"/>
        </w:rPr>
        <w:tab/>
      </w:r>
      <w:proofErr w:type="spellStart"/>
      <w:r w:rsidR="00A52AAE">
        <w:rPr>
          <w:color w:val="000000"/>
          <w:sz w:val="28"/>
          <w:szCs w:val="28"/>
        </w:rPr>
        <w:t>А.И.Евсеев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</w:t>
      </w:r>
      <w:r w:rsidR="003C4B98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</w:t>
      </w:r>
    </w:p>
    <w:p w:rsidR="00247A46" w:rsidRDefault="00247A46"/>
    <w:sectPr w:rsidR="00247A46" w:rsidSect="0024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0D2C"/>
    <w:multiLevelType w:val="hybridMultilevel"/>
    <w:tmpl w:val="FC52830A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52C34"/>
    <w:multiLevelType w:val="hybridMultilevel"/>
    <w:tmpl w:val="E5105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72E"/>
    <w:rsid w:val="00224EB5"/>
    <w:rsid w:val="00247A46"/>
    <w:rsid w:val="00336269"/>
    <w:rsid w:val="003C4B98"/>
    <w:rsid w:val="005C7B9B"/>
    <w:rsid w:val="005D5EBB"/>
    <w:rsid w:val="0060745C"/>
    <w:rsid w:val="00667997"/>
    <w:rsid w:val="006C48AA"/>
    <w:rsid w:val="006D3686"/>
    <w:rsid w:val="007525B6"/>
    <w:rsid w:val="00772646"/>
    <w:rsid w:val="008472F3"/>
    <w:rsid w:val="008A6305"/>
    <w:rsid w:val="008C367F"/>
    <w:rsid w:val="008E7520"/>
    <w:rsid w:val="00910674"/>
    <w:rsid w:val="009F6AF7"/>
    <w:rsid w:val="00A50353"/>
    <w:rsid w:val="00A52AAE"/>
    <w:rsid w:val="00A55814"/>
    <w:rsid w:val="00B54DBA"/>
    <w:rsid w:val="00BB0F36"/>
    <w:rsid w:val="00C77D2C"/>
    <w:rsid w:val="00CA272E"/>
    <w:rsid w:val="00CA62B1"/>
    <w:rsid w:val="00CE1410"/>
    <w:rsid w:val="00E373C2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724AF-6183-42A7-AEF0-F53C7BD1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4D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272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A272E"/>
    <w:pPr>
      <w:widowControl w:val="0"/>
      <w:autoSpaceDN w:val="0"/>
      <w:ind w:left="720"/>
      <w:contextualSpacing/>
    </w:pPr>
    <w:rPr>
      <w:rFonts w:eastAsia="Andale Sans UI" w:cs="Tahoma"/>
      <w:kern w:val="3"/>
      <w:lang w:val="de-DE" w:eastAsia="ja-JP" w:bidi="fa-IR"/>
    </w:rPr>
  </w:style>
  <w:style w:type="paragraph" w:customStyle="1" w:styleId="11">
    <w:name w:val="Абзац списка1"/>
    <w:basedOn w:val="a"/>
    <w:rsid w:val="00CA2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54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E3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F6A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67997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6679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6679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2A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A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MatunyakGV</dc:creator>
  <cp:keywords/>
  <dc:description/>
  <cp:lastModifiedBy>ИТВ</cp:lastModifiedBy>
  <cp:revision>20</cp:revision>
  <cp:lastPrinted>2020-09-10T08:48:00Z</cp:lastPrinted>
  <dcterms:created xsi:type="dcterms:W3CDTF">2020-08-13T06:55:00Z</dcterms:created>
  <dcterms:modified xsi:type="dcterms:W3CDTF">2020-09-10T08:52:00Z</dcterms:modified>
</cp:coreProperties>
</file>